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C467B8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C467B8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52-րդ հոդվածի և </w:t>
      </w:r>
    </w:p>
    <w:p w:rsidR="004E45F3" w:rsidRPr="00C467B8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C467B8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C467B8" w:rsidRPr="00C467B8">
        <w:rPr>
          <w:rFonts w:ascii="Sylfaen" w:hAnsi="Sylfaen" w:cs="Sylfaen"/>
          <w:sz w:val="22"/>
          <w:szCs w:val="22"/>
          <w:lang w:val="hy-AM"/>
        </w:rPr>
        <w:t>16</w:t>
      </w:r>
      <w:r w:rsidRPr="00C467B8">
        <w:rPr>
          <w:rFonts w:ascii="Sylfaen" w:hAnsi="Sylfaen" w:cs="Sylfaen"/>
          <w:sz w:val="22"/>
          <w:szCs w:val="22"/>
          <w:lang w:val="af-ZA"/>
        </w:rPr>
        <w:t>.</w:t>
      </w:r>
      <w:r w:rsidR="00C467B8" w:rsidRPr="00C467B8">
        <w:rPr>
          <w:rFonts w:ascii="Sylfaen" w:hAnsi="Sylfaen" w:cs="Sylfaen"/>
          <w:sz w:val="22"/>
          <w:szCs w:val="22"/>
          <w:lang w:val="af-ZA"/>
        </w:rPr>
        <w:t>02</w:t>
      </w:r>
      <w:r w:rsidRPr="00C467B8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467B8">
        <w:rPr>
          <w:rFonts w:ascii="Sylfaen" w:hAnsi="Sylfaen" w:cs="Sylfaen"/>
          <w:sz w:val="22"/>
          <w:szCs w:val="22"/>
          <w:lang w:val="af-ZA"/>
        </w:rPr>
        <w:t>2</w:t>
      </w:r>
      <w:r w:rsidR="00C467B8" w:rsidRPr="00C467B8">
        <w:rPr>
          <w:rFonts w:ascii="Sylfaen" w:hAnsi="Sylfaen" w:cs="Sylfaen"/>
          <w:sz w:val="22"/>
          <w:szCs w:val="22"/>
          <w:lang w:val="af-ZA"/>
        </w:rPr>
        <w:t>4</w:t>
      </w:r>
      <w:r w:rsidRPr="00C467B8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C467B8" w:rsidRPr="00C467B8">
        <w:rPr>
          <w:rFonts w:ascii="Sylfaen" w:hAnsi="Sylfaen" w:cs="Sylfaen"/>
          <w:sz w:val="22"/>
          <w:szCs w:val="22"/>
          <w:lang w:val="hy-AM"/>
        </w:rPr>
        <w:t>27</w:t>
      </w:r>
      <w:r w:rsidRPr="00C467B8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C467B8" w:rsidRPr="00C467B8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C467B8" w:rsidRPr="00C467B8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C467B8" w:rsidRPr="00C467B8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C467B8" w:rsidRPr="00C467B8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C467B8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467B8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C467B8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C467B8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967D2B" w:rsidRDefault="00967D2B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67D2B">
              <w:rPr>
                <w:rFonts w:ascii="Sylfaen" w:hAnsi="Sylfaen"/>
                <w:b/>
                <w:bCs/>
                <w:lang w:val="hy-AM"/>
              </w:rPr>
              <w:t>№</w:t>
            </w:r>
            <w:r w:rsidRPr="00967D2B">
              <w:rPr>
                <w:rFonts w:ascii="Sylfaen" w:hAnsi="Sylfaen"/>
                <w:b/>
                <w:bCs/>
                <w:lang w:val="en-US"/>
              </w:rPr>
              <w:t>082</w:t>
            </w:r>
            <w:r w:rsidRPr="00967D2B">
              <w:rPr>
                <w:rFonts w:ascii="Sylfaen" w:hAnsi="Sylfaen"/>
                <w:b/>
                <w:lang w:val="hy-AM"/>
              </w:rPr>
              <w:t>/</w:t>
            </w:r>
            <w:r w:rsidRPr="00967D2B">
              <w:rPr>
                <w:rFonts w:ascii="Sylfaen" w:hAnsi="Sylfaen"/>
                <w:b/>
                <w:lang w:val="af-ZA"/>
              </w:rPr>
              <w:t>GArm/24_4.3_094/26.02.24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467B8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B208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71F91" w:rsidRDefault="00871F91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af-ZA"/>
              </w:rPr>
            </w:pPr>
            <w:proofErr w:type="spellStart"/>
            <w:r w:rsidRPr="00871F91">
              <w:rPr>
                <w:rFonts w:ascii="Sylfaen" w:hAnsi="Sylfaen" w:cs="Sylfaen"/>
                <w:b/>
              </w:rPr>
              <w:t>Էլեկտրամեկուսիչ</w:t>
            </w:r>
            <w:proofErr w:type="spellEnd"/>
            <w:r w:rsidRPr="00871F91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871F91">
              <w:rPr>
                <w:rFonts w:ascii="Sylfaen" w:hAnsi="Sylfaen" w:cs="Sylfaen"/>
                <w:b/>
              </w:rPr>
              <w:t>ներդիրների</w:t>
            </w:r>
            <w:proofErr w:type="spellEnd"/>
            <w:r w:rsidRPr="00871F91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871F91">
              <w:rPr>
                <w:rFonts w:ascii="Sylfaen" w:hAnsi="Sylfaen" w:cs="Sylfaen"/>
                <w:b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71F91" w:rsidRDefault="00967D2B" w:rsidP="009111EA">
            <w:pPr>
              <w:rPr>
                <w:rFonts w:ascii="Sylfaen" w:eastAsiaTheme="minorHAnsi" w:hAnsi="Sylfaen" w:cstheme="minorBidi"/>
                <w:b/>
                <w:lang w:eastAsia="en-US"/>
              </w:rPr>
            </w:pPr>
            <w:r w:rsidRPr="008B230E">
              <w:rPr>
                <w:rFonts w:ascii="Sylfaen" w:hAnsi="Sylfaen"/>
                <w:b/>
              </w:rPr>
              <w:t xml:space="preserve">Приобретение </w:t>
            </w:r>
            <w:r w:rsidRPr="00D3755C">
              <w:rPr>
                <w:rFonts w:ascii="Sylfaen" w:hAnsi="Sylfaen"/>
                <w:b/>
              </w:rPr>
              <w:t>электроизолирующих вставок</w:t>
            </w:r>
          </w:p>
        </w:tc>
      </w:tr>
      <w:tr w:rsidR="00B74ADB" w:rsidRPr="00C467B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67D2B" w:rsidRDefault="00967D2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967D2B">
              <w:rPr>
                <w:rFonts w:ascii="Sylfaen" w:hAnsi="Sylfaen"/>
                <w:b/>
                <w:lang w:val="en-US"/>
              </w:rPr>
              <w:t>Purchase of electrical insulation inserts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467B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467B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67D2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180ABC" w:rsidRDefault="00D51424" w:rsidP="00D51424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1F91" w:rsidRPr="00871F91">
              <w:rPr>
                <w:rFonts w:ascii="Sylfaen" w:hAnsi="Sylfaen" w:cs="Sylfaen"/>
                <w:lang w:val="af-ZA"/>
              </w:rPr>
              <w:t>2</w:t>
            </w:r>
            <w:r w:rsidR="00967D2B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967D2B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67D2B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D2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D2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871F9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ООО «Инженерно-производственный центр»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 w:rsidRPr="00871F91">
              <w:rPr>
                <w:rFonts w:ascii="Sylfaen" w:hAnsi="Sylfaen"/>
              </w:rPr>
              <w:t>Россия,  Республика  Татарстан,</w:t>
            </w:r>
            <w:r w:rsidRPr="00871F91">
              <w:rPr>
                <w:rFonts w:ascii="Sylfaen" w:hAnsi="Sylfaen"/>
              </w:rPr>
              <w:br/>
            </w:r>
            <w:proofErr w:type="spellStart"/>
            <w:r w:rsidRPr="00871F91">
              <w:rPr>
                <w:rFonts w:ascii="Sylfaen" w:hAnsi="Sylfaen"/>
              </w:rPr>
              <w:t>Бугульминский</w:t>
            </w:r>
            <w:proofErr w:type="spellEnd"/>
            <w:r w:rsidRPr="00871F91">
              <w:rPr>
                <w:rFonts w:ascii="Sylfaen" w:hAnsi="Sylfaen"/>
              </w:rPr>
              <w:t>  район,  г. Бугульма, ул. Ивана Гончарова, д.12, корпус</w:t>
            </w:r>
            <w:r w:rsidR="007334A6">
              <w:rPr>
                <w:rFonts w:ascii="Sylfaen" w:hAnsi="Sylfaen"/>
                <w:lang w:val="hy-AM"/>
              </w:rPr>
              <w:t xml:space="preserve"> </w:t>
            </w:r>
            <w:r w:rsidRPr="00871F91">
              <w:rPr>
                <w:rFonts w:ascii="Sylfaen" w:hAnsi="Sylfaen"/>
              </w:rPr>
              <w:t>АБК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871F91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871F91">
              <w:rPr>
                <w:rFonts w:ascii="Sylfaen" w:hAnsi="Sylfaen"/>
                <w:sz w:val="22"/>
                <w:szCs w:val="22"/>
                <w:lang w:val="af-ZA"/>
              </w:rPr>
              <w:t>ООО «Инженерно-производственный центр»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871F91">
              <w:rPr>
                <w:rFonts w:ascii="Sylfaen" w:hAnsi="Sylfaen"/>
                <w:sz w:val="22"/>
                <w:szCs w:val="22"/>
              </w:rPr>
              <w:t>Россия,  Республика  Татарстан,</w:t>
            </w:r>
            <w:r w:rsidRPr="00871F91">
              <w:rPr>
                <w:rFonts w:ascii="Sylfaen" w:hAnsi="Sylfaen"/>
                <w:sz w:val="22"/>
                <w:szCs w:val="22"/>
              </w:rPr>
              <w:br/>
            </w:r>
            <w:proofErr w:type="spellStart"/>
            <w:r w:rsidRPr="00871F91">
              <w:rPr>
                <w:rFonts w:ascii="Sylfaen" w:hAnsi="Sylfaen"/>
                <w:sz w:val="22"/>
                <w:szCs w:val="22"/>
              </w:rPr>
              <w:t>Бугульминский</w:t>
            </w:r>
            <w:proofErr w:type="spellEnd"/>
            <w:r w:rsidRPr="00871F91">
              <w:rPr>
                <w:rFonts w:ascii="Sylfaen" w:hAnsi="Sylfaen"/>
                <w:sz w:val="22"/>
                <w:szCs w:val="22"/>
              </w:rPr>
              <w:t>  район,  г. Бугульма, ул. Ивана Гончарова, д.12, корпус</w:t>
            </w:r>
            <w:r w:rsidR="007334A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71F91">
              <w:rPr>
                <w:rFonts w:ascii="Sylfaen" w:hAnsi="Sylfaen"/>
                <w:sz w:val="22"/>
                <w:szCs w:val="22"/>
              </w:rPr>
              <w:t>АБК</w:t>
            </w:r>
          </w:p>
        </w:tc>
      </w:tr>
      <w:tr w:rsidR="00D51424" w:rsidRPr="00C467B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871F91" w:rsidRPr="00871F91" w:rsidRDefault="00EA6083" w:rsidP="00871F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LLC</w:t>
            </w:r>
            <w:r w:rsidR="00871F91" w:rsidRPr="00871F91">
              <w:rPr>
                <w:rFonts w:ascii="Sylfaen" w:hAnsi="Sylfaen"/>
                <w:lang w:val="af-ZA"/>
              </w:rPr>
              <w:t xml:space="preserve"> IPC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>Russia, Republic of Tatarstan,</w:t>
            </w:r>
          </w:p>
          <w:p w:rsidR="00D51424" w:rsidRDefault="00871F9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Bugulminsky district, Bugulma, Ivan Goncharov str., 12, building</w:t>
            </w:r>
            <w:r w:rsidR="007334A6">
              <w:rPr>
                <w:rFonts w:ascii="Sylfaen" w:hAnsi="Sylfaen"/>
                <w:lang w:val="hy-AM"/>
              </w:rPr>
              <w:t xml:space="preserve"> </w:t>
            </w:r>
            <w:r w:rsidRPr="00871F91">
              <w:rPr>
                <w:rFonts w:ascii="Sylfaen" w:hAnsi="Sylfaen"/>
                <w:lang w:val="af-ZA"/>
              </w:rPr>
              <w:t>ABK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80ABC" w:rsidRDefault="00180ABC" w:rsidP="00BF32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180ABC">
              <w:rPr>
                <w:rFonts w:ascii="Sylfaen" w:hAnsi="Sylfaen" w:cs="Sylfaen"/>
                <w:b/>
                <w:lang w:val="hy-AM"/>
              </w:rPr>
              <w:t>2168984</w:t>
            </w:r>
            <w:r w:rsidR="0070784D" w:rsidRPr="00180ABC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</w:t>
            </w:r>
            <w:bookmarkStart w:id="0" w:name="_GoBack"/>
            <w:bookmarkEnd w:id="0"/>
            <w:r w:rsidRPr="0070784D">
              <w:rPr>
                <w:rFonts w:ascii="Sylfaen" w:hAnsi="Sylfaen" w:cs="Sylfaen"/>
                <w:lang w:val="hy-AM"/>
              </w:rPr>
              <w:t>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0ABC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67D2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467B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DC94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51203-FEA3-4CFF-987B-8A1F99EE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2024-03-20T12:34:00Z</dcterms:modified>
</cp:coreProperties>
</file>